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4" w:rsidRDefault="00E56494">
      <w:pPr>
        <w:pStyle w:val="Title"/>
      </w:pPr>
      <w:r>
        <w:t>PLANNING A CONFERENCE</w:t>
      </w:r>
    </w:p>
    <w:p w:rsidR="00E56494" w:rsidRDefault="00E56494"/>
    <w:p w:rsidR="00E56494" w:rsidRDefault="00E56494">
      <w:pPr>
        <w:jc w:val="center"/>
        <w:rPr>
          <w:b/>
          <w:sz w:val="36"/>
          <w:szCs w:val="36"/>
        </w:rPr>
      </w:pPr>
    </w:p>
    <w:p w:rsidR="00E56494" w:rsidRDefault="00E56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Why select Ohope </w:t>
      </w:r>
      <w:r w:rsidR="009C552D">
        <w:rPr>
          <w:b/>
          <w:sz w:val="36"/>
          <w:szCs w:val="36"/>
        </w:rPr>
        <w:t xml:space="preserve">International </w:t>
      </w:r>
      <w:r>
        <w:rPr>
          <w:b/>
          <w:sz w:val="36"/>
          <w:szCs w:val="36"/>
        </w:rPr>
        <w:t>Golf Club?</w:t>
      </w:r>
    </w:p>
    <w:p w:rsidR="00E56494" w:rsidRDefault="00E56494">
      <w:pPr>
        <w:jc w:val="center"/>
        <w:rPr>
          <w:b/>
          <w:sz w:val="36"/>
          <w:szCs w:val="36"/>
        </w:rPr>
      </w:pPr>
    </w:p>
    <w:p w:rsidR="00E56494" w:rsidRDefault="00E56494"/>
    <w:p w:rsidR="00E56494" w:rsidRDefault="00E56494">
      <w:pPr>
        <w:numPr>
          <w:ilvl w:val="0"/>
          <w:numId w:val="3"/>
        </w:numPr>
      </w:pPr>
      <w:r>
        <w:rPr>
          <w:sz w:val="32"/>
          <w:szCs w:val="32"/>
        </w:rPr>
        <w:t xml:space="preserve">Fantastic outlook and setting – views of </w:t>
      </w:r>
      <w:smartTag w:uri="urn:schemas-microsoft-com:office:smarttags" w:element="PlaceName">
        <w:r>
          <w:rPr>
            <w:sz w:val="32"/>
            <w:szCs w:val="32"/>
          </w:rPr>
          <w:t>Ohiwa</w:t>
        </w:r>
      </w:smartTag>
      <w:r>
        <w:rPr>
          <w:sz w:val="32"/>
          <w:szCs w:val="32"/>
        </w:rPr>
        <w:t xml:space="preserve"> </w:t>
      </w:r>
      <w:smartTag w:uri="urn:schemas-microsoft-com:office:smarttags" w:element="PlaceType">
        <w:r>
          <w:rPr>
            <w:sz w:val="32"/>
            <w:szCs w:val="32"/>
          </w:rPr>
          <w:t>Harbour</w:t>
        </w:r>
      </w:smartTag>
      <w:r>
        <w:rPr>
          <w:sz w:val="32"/>
          <w:szCs w:val="32"/>
        </w:rPr>
        <w:t xml:space="preserve">, golf course and sea views to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White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Island</w:t>
          </w:r>
        </w:smartTag>
      </w:smartTag>
    </w:p>
    <w:p w:rsidR="00E56494" w:rsidRDefault="00E56494">
      <w:pPr>
        <w:numPr>
          <w:ilvl w:val="0"/>
          <w:numId w:val="3"/>
        </w:numPr>
      </w:pPr>
      <w:r>
        <w:rPr>
          <w:sz w:val="32"/>
          <w:szCs w:val="32"/>
        </w:rPr>
        <w:t>Experienced friendly and very capable staff</w:t>
      </w:r>
    </w:p>
    <w:p w:rsidR="00E56494" w:rsidRDefault="00E56494">
      <w:pPr>
        <w:numPr>
          <w:ilvl w:val="0"/>
          <w:numId w:val="3"/>
        </w:numPr>
      </w:pPr>
      <w:r>
        <w:rPr>
          <w:sz w:val="32"/>
          <w:szCs w:val="32"/>
        </w:rPr>
        <w:t>Wheelchair access to Clubhouse and toilet facilities</w:t>
      </w:r>
    </w:p>
    <w:p w:rsidR="00E56494" w:rsidRDefault="00E56494">
      <w:pPr>
        <w:numPr>
          <w:ilvl w:val="0"/>
          <w:numId w:val="3"/>
        </w:numPr>
      </w:pPr>
      <w:r>
        <w:rPr>
          <w:sz w:val="32"/>
          <w:szCs w:val="32"/>
        </w:rPr>
        <w:t>Quality Audio system with Cordless Microphone</w:t>
      </w:r>
    </w:p>
    <w:p w:rsidR="00E56494" w:rsidRDefault="00E56494">
      <w:pPr>
        <w:numPr>
          <w:ilvl w:val="0"/>
          <w:numId w:val="3"/>
        </w:numPr>
      </w:pPr>
      <w:r>
        <w:rPr>
          <w:sz w:val="32"/>
          <w:szCs w:val="32"/>
        </w:rPr>
        <w:t>Large Screen &amp; Ceiling Projector</w:t>
      </w:r>
    </w:p>
    <w:p w:rsidR="00E56494" w:rsidRDefault="00E56494">
      <w:pPr>
        <w:numPr>
          <w:ilvl w:val="0"/>
          <w:numId w:val="3"/>
        </w:numPr>
      </w:pPr>
      <w:r>
        <w:rPr>
          <w:sz w:val="32"/>
          <w:szCs w:val="32"/>
        </w:rPr>
        <w:t>Two separate lounge venues available for hire (see attached sheets for capacities)</w:t>
      </w:r>
    </w:p>
    <w:p w:rsidR="00E56494" w:rsidRDefault="00672AC3">
      <w:pPr>
        <w:numPr>
          <w:ilvl w:val="0"/>
          <w:numId w:val="3"/>
        </w:numPr>
      </w:pPr>
      <w:r>
        <w:rPr>
          <w:sz w:val="32"/>
          <w:szCs w:val="32"/>
        </w:rPr>
        <w:t>Arrival Tea/Coffee</w:t>
      </w:r>
    </w:p>
    <w:p w:rsidR="00E56494" w:rsidRDefault="00E56494">
      <w:pPr>
        <w:numPr>
          <w:ilvl w:val="0"/>
          <w:numId w:val="3"/>
        </w:numPr>
      </w:pPr>
      <w:r>
        <w:rPr>
          <w:sz w:val="32"/>
          <w:szCs w:val="32"/>
        </w:rPr>
        <w:t xml:space="preserve">Filtered water and mints provided in the conference room throughout the </w:t>
      </w:r>
      <w:r w:rsidR="00682E7F">
        <w:rPr>
          <w:sz w:val="32"/>
          <w:szCs w:val="32"/>
        </w:rPr>
        <w:t>session</w:t>
      </w:r>
    </w:p>
    <w:p w:rsidR="00E56494" w:rsidRDefault="005070C7" w:rsidP="005070C7">
      <w:pPr>
        <w:numPr>
          <w:ilvl w:val="0"/>
          <w:numId w:val="3"/>
        </w:numPr>
      </w:pPr>
      <w:r>
        <w:rPr>
          <w:sz w:val="32"/>
          <w:szCs w:val="32"/>
        </w:rPr>
        <w:t xml:space="preserve">Morning/afternoon </w:t>
      </w:r>
      <w:r w:rsidR="00672AC3">
        <w:rPr>
          <w:sz w:val="32"/>
          <w:szCs w:val="32"/>
        </w:rPr>
        <w:t>tea</w:t>
      </w:r>
      <w:r>
        <w:rPr>
          <w:sz w:val="32"/>
          <w:szCs w:val="32"/>
        </w:rPr>
        <w:t xml:space="preserve"> and </w:t>
      </w:r>
      <w:r w:rsidR="00672AC3">
        <w:rPr>
          <w:sz w:val="32"/>
          <w:szCs w:val="32"/>
        </w:rPr>
        <w:t>m</w:t>
      </w:r>
      <w:r>
        <w:rPr>
          <w:sz w:val="32"/>
          <w:szCs w:val="32"/>
        </w:rPr>
        <w:t xml:space="preserve">ain meals </w:t>
      </w:r>
      <w:r w:rsidR="00E56494" w:rsidRPr="005070C7">
        <w:rPr>
          <w:sz w:val="32"/>
          <w:szCs w:val="32"/>
        </w:rPr>
        <w:t xml:space="preserve">provided by our own caterers on site </w:t>
      </w:r>
      <w:r>
        <w:rPr>
          <w:sz w:val="32"/>
          <w:szCs w:val="32"/>
        </w:rPr>
        <w:t>(</w:t>
      </w:r>
      <w:r w:rsidR="00E56494" w:rsidRPr="005070C7">
        <w:rPr>
          <w:sz w:val="32"/>
          <w:szCs w:val="32"/>
        </w:rPr>
        <w:t>Vegetarian &amp; special dietary options available on request</w:t>
      </w:r>
      <w:r>
        <w:rPr>
          <w:sz w:val="32"/>
          <w:szCs w:val="32"/>
        </w:rPr>
        <w:t>)</w:t>
      </w:r>
      <w:r w:rsidR="00672AC3">
        <w:rPr>
          <w:sz w:val="32"/>
          <w:szCs w:val="32"/>
        </w:rPr>
        <w:t>. Prices on application.</w:t>
      </w:r>
    </w:p>
    <w:p w:rsidR="00E56494" w:rsidRDefault="00E56494">
      <w:pPr>
        <w:numPr>
          <w:ilvl w:val="0"/>
          <w:numId w:val="3"/>
        </w:numPr>
      </w:pPr>
      <w:r>
        <w:rPr>
          <w:sz w:val="32"/>
          <w:szCs w:val="32"/>
        </w:rPr>
        <w:t>Bar facilities available as required at Club prices</w:t>
      </w:r>
    </w:p>
    <w:p w:rsidR="00E56494" w:rsidRDefault="00E56494">
      <w:pPr>
        <w:rPr>
          <w:sz w:val="32"/>
          <w:szCs w:val="32"/>
        </w:rPr>
      </w:pPr>
    </w:p>
    <w:p w:rsidR="00E56494" w:rsidRDefault="00E56494">
      <w:pPr>
        <w:jc w:val="center"/>
        <w:rPr>
          <w:sz w:val="32"/>
          <w:szCs w:val="32"/>
        </w:rPr>
      </w:pPr>
      <w:r>
        <w:rPr>
          <w:sz w:val="32"/>
          <w:szCs w:val="32"/>
        </w:rPr>
        <w:t>A successful conference is assured as we guarantee our personal attention and service to be of the highest standard.</w:t>
      </w:r>
    </w:p>
    <w:p w:rsidR="00E56494" w:rsidRDefault="00E56494">
      <w:pPr>
        <w:jc w:val="center"/>
        <w:rPr>
          <w:sz w:val="32"/>
          <w:szCs w:val="32"/>
        </w:rPr>
      </w:pPr>
    </w:p>
    <w:p w:rsidR="00E56494" w:rsidRDefault="00672A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Club </w:t>
      </w:r>
      <w:r w:rsidR="00E56494">
        <w:rPr>
          <w:sz w:val="32"/>
          <w:szCs w:val="32"/>
        </w:rPr>
        <w:t xml:space="preserve">Manager – </w:t>
      </w:r>
      <w:r w:rsidR="005070C7">
        <w:rPr>
          <w:sz w:val="32"/>
          <w:szCs w:val="32"/>
        </w:rPr>
        <w:t>Ron Smythe</w:t>
      </w:r>
    </w:p>
    <w:p w:rsidR="00672AC3" w:rsidRDefault="00672AC3">
      <w:pPr>
        <w:jc w:val="center"/>
        <w:rPr>
          <w:sz w:val="32"/>
          <w:szCs w:val="32"/>
        </w:rPr>
      </w:pPr>
      <w:r>
        <w:rPr>
          <w:sz w:val="32"/>
          <w:szCs w:val="32"/>
        </w:rPr>
        <w:t>Conference and Facilities Manager Ra Nathan</w:t>
      </w:r>
    </w:p>
    <w:p w:rsidR="00E56494" w:rsidRDefault="00E56494">
      <w:pPr>
        <w:jc w:val="center"/>
        <w:rPr>
          <w:sz w:val="32"/>
          <w:szCs w:val="32"/>
        </w:rPr>
      </w:pPr>
      <w:r>
        <w:rPr>
          <w:sz w:val="32"/>
          <w:szCs w:val="32"/>
        </w:rPr>
        <w:t>Ph 07 3124486</w:t>
      </w:r>
    </w:p>
    <w:p w:rsidR="00E56494" w:rsidRDefault="00E564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hyperlink r:id="rId6" w:history="1">
        <w:r>
          <w:rPr>
            <w:rStyle w:val="Hyperlink"/>
            <w:sz w:val="32"/>
            <w:szCs w:val="32"/>
          </w:rPr>
          <w:t>ohope@golf.co.nz</w:t>
        </w:r>
      </w:hyperlink>
    </w:p>
    <w:p w:rsidR="00E56494" w:rsidRDefault="00E56494">
      <w:pPr>
        <w:jc w:val="center"/>
        <w:rPr>
          <w:sz w:val="32"/>
          <w:szCs w:val="32"/>
        </w:rPr>
      </w:pPr>
    </w:p>
    <w:p w:rsidR="00E56494" w:rsidRDefault="00E56494">
      <w:pPr>
        <w:jc w:val="center"/>
        <w:rPr>
          <w:b/>
          <w:sz w:val="48"/>
          <w:szCs w:val="48"/>
        </w:rPr>
      </w:pPr>
      <w:r>
        <w:rPr>
          <w:sz w:val="32"/>
          <w:szCs w:val="32"/>
        </w:rPr>
        <w:br w:type="page"/>
      </w:r>
    </w:p>
    <w:p w:rsidR="00E56494" w:rsidRDefault="00E5649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ROOM SPECIFICATIONS</w:t>
      </w: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MAIN CLUB LOUNGE – </w:t>
      </w:r>
      <w:r w:rsidR="0070498C">
        <w:rPr>
          <w:bCs/>
          <w:i/>
          <w:iCs/>
          <w:sz w:val="36"/>
          <w:szCs w:val="36"/>
        </w:rPr>
        <w:t>approx. 125 sq m</w:t>
      </w: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3A5DF7">
      <w:pPr>
        <w:jc w:val="center"/>
        <w:rPr>
          <w:b/>
          <w:sz w:val="48"/>
          <w:szCs w:val="48"/>
        </w:rPr>
      </w:pPr>
      <w:r w:rsidRPr="003A5DF7">
        <w:rPr>
          <w:rFonts w:ascii="Arial Black" w:hAnsi="Arial Black"/>
          <w:noProof/>
          <w:sz w:val="20"/>
        </w:rPr>
        <w:pict>
          <v:group id="_x0000_s1073" style="position:absolute;left:0;text-align:left;margin-left:9pt;margin-top:3.9pt;width:432.3pt;height:288.7pt;z-index:251655168" coordorigin="534,1177" coordsize="14400,9617">
            <o:lock v:ext="edit" aspectratio="t"/>
            <v:line id="_x0000_s1074" style="position:absolute" from="5214,1340" to="6654,3948" strokeweight="2pt">
              <o:lock v:ext="edit" aspectratio="t"/>
            </v:line>
            <v:line id="_x0000_s1075" style="position:absolute" from="6657,3948" to="12297,3949" strokeweight="2pt">
              <o:lock v:ext="edit" aspectratio="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6774;top:2478;width:2160;height:652" filled="f" stroked="f">
              <o:lock v:ext="edit" aspectratio="t"/>
              <v:textbox style="mso-next-textbox:#_x0000_s1076">
                <w:txbxContent>
                  <w:p w:rsidR="00E56494" w:rsidRDefault="00E56494">
                    <w:pPr>
                      <w:pStyle w:val="Heading1"/>
                    </w:pPr>
                    <w:r>
                      <w:t>Dance Floor</w:t>
                    </w:r>
                  </w:p>
                </w:txbxContent>
              </v:textbox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77" type="#_x0000_t10" style="position:absolute;left:1974;top:1340;width:10560;height:9454;mso-wrap-edited:f" wrapcoords="5584 -69 -61 6274 -61 15326 5553 21634 16016 21634 21661 15291 21661 6309 15985 -69 5584 -69" strokeweight="3pt">
              <o:lock v:ext="edit" aspectratio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78" type="#_x0000_t84" style="position:absolute;left:12534;top:4274;width:120;height:1141">
              <o:lock v:ext="edit" aspectratio="t"/>
            </v:shape>
            <v:shape id="_x0000_s1079" type="#_x0000_t84" style="position:absolute;left:12534;top:5741;width:480;height:2119">
              <o:lock v:ext="edit" aspectratio="t"/>
            </v:shape>
            <v:shape id="_x0000_s1080" type="#_x0000_t84" style="position:absolute;left:1734;top:8512;width:1439;height:162;rotation:2888891fd">
              <o:lock v:ext="edit" aspectratio="t"/>
            </v:shape>
            <v:shape id="_x0000_s1081" type="#_x0000_t84" style="position:absolute;left:2453;top:2807;width:2039;height:162;rotation:-2941347fd" strokeweight="2pt">
              <o:lock v:ext="edit" aspectratio="t"/>
            </v:shape>
            <v:shape id="_x0000_s1082" type="#_x0000_t84" style="position:absolute;left:11093;top:1177;width:599;height:2770;rotation:-2918428fd">
              <o:lock v:ext="edit" aspectratio="t"/>
            </v:shape>
            <v:shape id="_x0000_s1083" type="#_x0000_t202" style="position:absolute;left:5814;top:5904;width:3840;height:1141" stroked="f">
              <o:lock v:ext="edit" aspectratio="t"/>
              <v:textbox>
                <w:txbxContent>
                  <w:p w:rsidR="00E56494" w:rsidRDefault="00E56494">
                    <w:pPr>
                      <w:pStyle w:val="Heading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Main Lounge</w:t>
                    </w:r>
                  </w:p>
                </w:txbxContent>
              </v:textbox>
            </v:shape>
            <v:roundrect id="_x0000_s1084" style="position:absolute;left:4734;top:4274;width:239;height:162;rotation:2788125fd" arcsize="10923f" strokeweight="2pt">
              <o:lock v:ext="edit" aspectratio="t"/>
            </v:roundre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85" type="#_x0000_t62" style="position:absolute;left:1854;top:1177;width:1200;height:978" adj="27000,33526">
              <o:lock v:ext="edit" aspectratio="t"/>
              <v:textbox>
                <w:txbxContent>
                  <w:p w:rsidR="00E56494" w:rsidRDefault="00E56494">
                    <w:pPr>
                      <w:pStyle w:val="BodyText"/>
                      <w:rPr>
                        <w:sz w:val="12"/>
                      </w:rPr>
                    </w:pPr>
                    <w:proofErr w:type="gramStart"/>
                    <w:r>
                      <w:rPr>
                        <w:sz w:val="12"/>
                      </w:rPr>
                      <w:t>Large  Screen</w:t>
                    </w:r>
                    <w:proofErr w:type="gramEnd"/>
                  </w:p>
                </w:txbxContent>
              </v:textbox>
            </v:shape>
            <v:shape id="_x0000_s1086" type="#_x0000_t62" style="position:absolute;left:11694;top:1666;width:840;height:489" adj="1749,43200">
              <o:lock v:ext="edit" aspectratio="t"/>
              <v:textbox>
                <w:txbxContent>
                  <w:p w:rsidR="00E56494" w:rsidRDefault="00E56494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Bar</w:t>
                    </w:r>
                  </w:p>
                </w:txbxContent>
              </v:textbox>
            </v:shape>
            <v:shape id="_x0000_s1087" type="#_x0000_t62" style="position:absolute;left:13374;top:6556;width:1200;height:978" adj="-9306,2076">
              <o:lock v:ext="edit" aspectratio="t"/>
              <v:textbox>
                <w:txbxContent>
                  <w:p w:rsidR="00E56494" w:rsidRDefault="00E56494">
                    <w:pPr>
                      <w:rPr>
                        <w:b/>
                        <w:bCs/>
                        <w:sz w:val="12"/>
                      </w:rPr>
                    </w:pPr>
                    <w:r>
                      <w:rPr>
                        <w:b/>
                        <w:bCs/>
                        <w:sz w:val="12"/>
                      </w:rPr>
                      <w:t>Café</w:t>
                    </w:r>
                  </w:p>
                  <w:p w:rsidR="00E56494" w:rsidRDefault="00E56494">
                    <w:pPr>
                      <w:rPr>
                        <w:sz w:val="12"/>
                      </w:rPr>
                    </w:pPr>
                    <w:r>
                      <w:rPr>
                        <w:b/>
                        <w:bCs/>
                        <w:sz w:val="12"/>
                      </w:rPr>
                      <w:t>Server</w:t>
                    </w:r>
                  </w:p>
                </w:txbxContent>
              </v:textbox>
            </v:shape>
            <v:shape id="_x0000_s1088" type="#_x0000_t62" style="position:absolute;left:13494;top:4274;width:1440;height:978" adj="-9105,7885">
              <o:lock v:ext="edit" aspectratio="t"/>
              <v:textbox>
                <w:txbxContent>
                  <w:p w:rsidR="00E56494" w:rsidRDefault="00E56494">
                    <w:pPr>
                      <w:rPr>
                        <w:b/>
                        <w:bCs/>
                        <w:sz w:val="12"/>
                      </w:rPr>
                    </w:pPr>
                    <w:r>
                      <w:rPr>
                        <w:b/>
                        <w:bCs/>
                        <w:sz w:val="12"/>
                      </w:rPr>
                      <w:t>Stairs</w:t>
                    </w:r>
                  </w:p>
                  <w:p w:rsidR="00E56494" w:rsidRDefault="00E56494">
                    <w:r>
                      <w:rPr>
                        <w:b/>
                        <w:bCs/>
                        <w:sz w:val="12"/>
                      </w:rPr>
                      <w:t>Entrance</w:t>
                    </w:r>
                  </w:p>
                </w:txbxContent>
              </v:textbox>
            </v:shape>
            <v:shape id="_x0000_s1089" type="#_x0000_t62" style="position:absolute;left:1734;top:9816;width:1440;height:978" adj="12945,-17912">
              <o:lock v:ext="edit" aspectratio="t"/>
              <v:textbox>
                <w:txbxContent>
                  <w:p w:rsidR="00E56494" w:rsidRDefault="00E56494">
                    <w:pPr>
                      <w:rPr>
                        <w:b/>
                        <w:bCs/>
                        <w:sz w:val="12"/>
                      </w:rPr>
                    </w:pPr>
                    <w:r>
                      <w:rPr>
                        <w:b/>
                        <w:bCs/>
                        <w:sz w:val="12"/>
                      </w:rPr>
                      <w:t xml:space="preserve">Course </w:t>
                    </w:r>
                  </w:p>
                  <w:p w:rsidR="00E56494" w:rsidRDefault="00E56494">
                    <w:pPr>
                      <w:pStyle w:val="Heading3"/>
                    </w:pPr>
                    <w:r>
                      <w:rPr>
                        <w:sz w:val="12"/>
                      </w:rPr>
                      <w:t>Entrance</w:t>
                    </w:r>
                  </w:p>
                </w:txbxContent>
              </v:textbox>
            </v:shape>
            <v:shape id="_x0000_s1090" type="#_x0000_t62" style="position:absolute;left:2811;top:4438;width:1559;height:977;rotation:-95779fd" adj="26623,378">
              <o:lock v:ext="edit" aspectratio="t"/>
              <v:textbox style="mso-next-textbox:#_x0000_s1090">
                <w:txbxContent>
                  <w:p w:rsidR="00E56494" w:rsidRDefault="00E56494">
                    <w:pPr>
                      <w:rPr>
                        <w:b/>
                        <w:bCs/>
                        <w:sz w:val="12"/>
                      </w:rPr>
                    </w:pPr>
                    <w:r>
                      <w:rPr>
                        <w:b/>
                        <w:bCs/>
                        <w:sz w:val="12"/>
                      </w:rPr>
                      <w:t>Ceiling</w:t>
                    </w:r>
                  </w:p>
                  <w:p w:rsidR="00E56494" w:rsidRDefault="00E56494">
                    <w:r>
                      <w:rPr>
                        <w:b/>
                        <w:bCs/>
                        <w:sz w:val="12"/>
                      </w:rPr>
                      <w:t>Projector</w:t>
                    </w:r>
                  </w:p>
                </w:txbxContent>
              </v:textbox>
            </v:shape>
            <v:line id="_x0000_s1091" style="position:absolute" from="534,4111" to="1974,4112" strokeweight="2.25pt">
              <o:lock v:ext="edit" aspectratio="t"/>
            </v:line>
            <v:line id="_x0000_s1092" style="position:absolute" from="534,8023" to="1974,8024" strokeweight="2.25pt">
              <o:lock v:ext="edit" aspectratio="t"/>
            </v:line>
            <v:line id="_x0000_s1093" style="position:absolute" from="12534,4111" to="13974,4112" strokeweight="2.25pt">
              <o:lock v:ext="edit" aspectratio="t"/>
            </v:line>
            <v:line id="_x0000_s1094" style="position:absolute" from="12534,5578" to="13974,5579" strokeweight="2.25pt">
              <o:lock v:ext="edit" aspectratio="t"/>
            </v:line>
            <v:shape id="_x0000_s1095" type="#_x0000_t62" style="position:absolute;left:534;top:5578;width:1200;height:978" adj="22014,32599">
              <o:lock v:ext="edit" aspectratio="t"/>
              <v:textbox>
                <w:txbxContent>
                  <w:p w:rsidR="00E56494" w:rsidRDefault="00E56494">
                    <w:pPr>
                      <w:rPr>
                        <w:b/>
                        <w:bCs/>
                        <w:sz w:val="12"/>
                      </w:rPr>
                    </w:pPr>
                    <w:r>
                      <w:rPr>
                        <w:b/>
                        <w:bCs/>
                        <w:sz w:val="12"/>
                      </w:rPr>
                      <w:t xml:space="preserve">Club </w:t>
                    </w:r>
                  </w:p>
                  <w:p w:rsidR="00E56494" w:rsidRDefault="00E56494">
                    <w:r>
                      <w:rPr>
                        <w:b/>
                        <w:bCs/>
                        <w:sz w:val="12"/>
                      </w:rPr>
                      <w:t>Office</w:t>
                    </w:r>
                  </w:p>
                </w:txbxContent>
              </v:textbox>
            </v:shape>
          </v:group>
        </w:pict>
      </w:r>
      <w:r w:rsidRPr="003A5DF7">
        <w:rPr>
          <w:rFonts w:ascii="Arial Black" w:hAnsi="Arial Black"/>
          <w:noProof/>
          <w:sz w:val="20"/>
        </w:rPr>
        <w:pict>
          <v:line id="_x0000_s1096" style="position:absolute;left:0;text-align:left;z-index:251656192" from="135pt,12.9pt" to="207pt,93.9pt" strokeweight="1.5pt"/>
        </w:pict>
      </w:r>
    </w:p>
    <w:p w:rsidR="00E56494" w:rsidRDefault="003A5DF7">
      <w:pPr>
        <w:jc w:val="center"/>
        <w:rPr>
          <w:b/>
          <w:sz w:val="48"/>
          <w:szCs w:val="48"/>
        </w:rPr>
      </w:pPr>
      <w:r w:rsidRPr="003A5DF7">
        <w:rPr>
          <w:b/>
          <w:noProof/>
          <w:sz w:val="20"/>
          <w:szCs w:val="48"/>
        </w:rPr>
        <w:pict>
          <v:shape id="_x0000_s1098" type="#_x0000_t202" style="position:absolute;left:0;text-align:left;margin-left:3in;margin-top:21.3pt;width:63pt;height:18pt;z-index:251658240" stroked="f">
            <v:textbox>
              <w:txbxContent>
                <w:p w:rsidR="00E56494" w:rsidRDefault="00E5649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Dance Floor</w:t>
                  </w:r>
                </w:p>
              </w:txbxContent>
            </v:textbox>
          </v:shape>
        </w:pict>
      </w: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3A5DF7">
      <w:pPr>
        <w:jc w:val="center"/>
        <w:rPr>
          <w:b/>
          <w:sz w:val="48"/>
          <w:szCs w:val="48"/>
        </w:rPr>
      </w:pPr>
      <w:r w:rsidRPr="003A5DF7">
        <w:rPr>
          <w:b/>
          <w:noProof/>
          <w:sz w:val="20"/>
          <w:szCs w:val="48"/>
        </w:rPr>
        <w:pict>
          <v:line id="_x0000_s1097" style="position:absolute;left:0;text-align:left;flip:x;z-index:251657216" from="207pt,11.1pt" to="369pt,11.1pt" strokeweight="1.5pt"/>
        </w:pict>
      </w:r>
    </w:p>
    <w:p w:rsidR="00E56494" w:rsidRDefault="00E56494">
      <w:pPr>
        <w:rPr>
          <w:rFonts w:ascii="Arial Black" w:hAnsi="Arial Black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3A5DF7">
      <w:pPr>
        <w:jc w:val="center"/>
        <w:rPr>
          <w:b/>
          <w:sz w:val="48"/>
          <w:szCs w:val="48"/>
        </w:rPr>
      </w:pPr>
      <w:r w:rsidRPr="003A5DF7">
        <w:rPr>
          <w:b/>
          <w:noProof/>
          <w:sz w:val="20"/>
          <w:szCs w:val="48"/>
        </w:rPr>
        <w:pict>
          <v:shape id="_x0000_s1099" type="#_x0000_t62" style="position:absolute;left:0;text-align:left;margin-left:369pt;margin-top:.2pt;width:54pt;height:45pt;z-index:251659264" adj="-16280,7200">
            <v:textbox>
              <w:txbxContent>
                <w:p w:rsidR="00E56494" w:rsidRDefault="00E56494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Lounge</w:t>
                  </w:r>
                </w:p>
                <w:p w:rsidR="00E56494" w:rsidRDefault="00E56494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Wall</w:t>
                  </w:r>
                </w:p>
                <w:p w:rsidR="00E56494" w:rsidRDefault="00E56494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Sections</w:t>
                  </w:r>
                </w:p>
                <w:p w:rsidR="00E56494" w:rsidRDefault="00E56494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5 m Long</w:t>
                  </w:r>
                </w:p>
              </w:txbxContent>
            </v:textbox>
          </v:shape>
        </w:pict>
      </w: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RECOMMENDED SEATING CAPACITY</w:t>
      </w:r>
    </w:p>
    <w:p w:rsidR="00E56494" w:rsidRDefault="00E56494">
      <w:pPr>
        <w:jc w:val="center"/>
        <w:rPr>
          <w:b/>
          <w:sz w:val="28"/>
          <w:szCs w:val="28"/>
        </w:rPr>
      </w:pPr>
    </w:p>
    <w:p w:rsidR="005070C7" w:rsidRDefault="00E5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Theatre Style</w:t>
      </w:r>
      <w:r w:rsidR="005070C7">
        <w:rPr>
          <w:b/>
          <w:sz w:val="28"/>
          <w:szCs w:val="28"/>
        </w:rPr>
        <w:t>/Herringbone</w:t>
      </w:r>
      <w:r>
        <w:rPr>
          <w:b/>
          <w:sz w:val="28"/>
          <w:szCs w:val="28"/>
        </w:rPr>
        <w:t xml:space="preserve"> 100 </w:t>
      </w:r>
    </w:p>
    <w:p w:rsidR="00E56494" w:rsidRDefault="00507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ended rounds 14 tables (3-4 delegates)</w:t>
      </w:r>
    </w:p>
    <w:p w:rsidR="005070C7" w:rsidRDefault="00507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Classroom 60 </w:t>
      </w:r>
    </w:p>
    <w:p w:rsidR="00E56494" w:rsidRDefault="00E5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Boardroom </w:t>
      </w:r>
      <w:r w:rsidR="005070C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</w:p>
    <w:p w:rsidR="005070C7" w:rsidRDefault="00507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Shape Maximum 32 </w:t>
      </w:r>
    </w:p>
    <w:p w:rsidR="005070C7" w:rsidRDefault="00507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Break out areas can be made available in the </w:t>
      </w:r>
      <w:r w:rsidR="00672AC3">
        <w:rPr>
          <w:b/>
          <w:sz w:val="28"/>
          <w:szCs w:val="28"/>
        </w:rPr>
        <w:t>member’s</w:t>
      </w:r>
      <w:r>
        <w:rPr>
          <w:b/>
          <w:sz w:val="28"/>
          <w:szCs w:val="28"/>
        </w:rPr>
        <w:t xml:space="preserve"> private room.</w:t>
      </w:r>
    </w:p>
    <w:p w:rsidR="00672AC3" w:rsidRDefault="00672A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Special settings as per requests.</w:t>
      </w:r>
      <w:proofErr w:type="gramEnd"/>
    </w:p>
    <w:p w:rsidR="00E56494" w:rsidRDefault="00E56494">
      <w:pPr>
        <w:jc w:val="center"/>
        <w:rPr>
          <w:b/>
          <w:sz w:val="28"/>
          <w:szCs w:val="28"/>
        </w:rPr>
      </w:pPr>
    </w:p>
    <w:p w:rsidR="00E56494" w:rsidRDefault="00E5649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ROOM SPECIFICATIONS</w:t>
      </w: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rPr>
          <w:b/>
          <w:i/>
          <w:iCs/>
          <w:sz w:val="36"/>
          <w:szCs w:val="36"/>
        </w:rPr>
      </w:pPr>
      <w:r>
        <w:rPr>
          <w:b/>
          <w:sz w:val="36"/>
          <w:szCs w:val="36"/>
        </w:rPr>
        <w:t xml:space="preserve">MEMBER’S </w:t>
      </w:r>
      <w:r w:rsidR="00672AC3">
        <w:rPr>
          <w:b/>
          <w:sz w:val="36"/>
          <w:szCs w:val="36"/>
        </w:rPr>
        <w:t>LOUNGE -</w:t>
      </w:r>
      <w:r>
        <w:rPr>
          <w:b/>
          <w:sz w:val="36"/>
          <w:szCs w:val="36"/>
        </w:rPr>
        <w:t xml:space="preserve">   </w:t>
      </w:r>
      <w:r w:rsidR="0070498C">
        <w:rPr>
          <w:bCs/>
          <w:i/>
          <w:iCs/>
          <w:sz w:val="36"/>
          <w:szCs w:val="36"/>
        </w:rPr>
        <w:t xml:space="preserve">approx 70 sq </w:t>
      </w:r>
      <w:r>
        <w:rPr>
          <w:bCs/>
          <w:i/>
          <w:iCs/>
          <w:sz w:val="36"/>
          <w:szCs w:val="36"/>
        </w:rPr>
        <w:t>m</w:t>
      </w: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3A5DF7">
      <w:pPr>
        <w:jc w:val="center"/>
        <w:rPr>
          <w:b/>
          <w:sz w:val="48"/>
          <w:szCs w:val="48"/>
        </w:rPr>
      </w:pPr>
      <w:r w:rsidRPr="003A5DF7">
        <w:rPr>
          <w:b/>
          <w:noProof/>
          <w:sz w:val="20"/>
          <w:szCs w:val="48"/>
        </w:rPr>
        <w:pict>
          <v:group id="_x0000_s1113" style="position:absolute;left:0;text-align:left;margin-left:36pt;margin-top:21.1pt;width:328.8pt;height:290.6pt;z-index:251660288" coordorigin="2340,3060" coordsize="7740,6840">
            <o:lock v:ext="edit" aspectratio="t"/>
            <v:rect id="_x0000_s1114" style="position:absolute;left:4140;top:3060;width:4680;height:6300" strokeweight="2.25pt">
              <o:lock v:ext="edit" aspectratio="t"/>
            </v:rect>
            <v:rect id="_x0000_s1115" style="position:absolute;left:7740;top:3060;width:1080;height:1800" strokeweight="2.25pt">
              <o:lock v:ext="edit" aspectratio="t"/>
            </v:rect>
            <v:rect id="_x0000_s1116" style="position:absolute;left:4140;top:7200;width:540;height:1800" strokeweight="2.25pt">
              <o:lock v:ext="edit" aspectratio="t"/>
            </v:rect>
            <v:line id="_x0000_s1117" style="position:absolute;flip:x" from="2880,7200" to="4140,7200" strokeweight="2.25pt">
              <o:lock v:ext="edit" aspectratio="t"/>
            </v:line>
            <v:line id="_x0000_s1118" style="position:absolute;flip:x" from="2880,6120" to="4140,6120" strokeweight="2.25pt">
              <o:lock v:ext="edit" aspectratio="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19" type="#_x0000_t19" style="position:absolute;left:3780;top:6120;width:360;height:360;flip:x y">
              <o:lock v:ext="edit" aspectratio="t"/>
            </v:shape>
            <v:shape id="_x0000_s1120" type="#_x0000_t19" style="position:absolute;left:3780;top:6840;width:360;height:360;flip:x">
              <o:lock v:ext="edit" aspectratio="t"/>
            </v:shape>
            <v:shape id="_x0000_s1121" type="#_x0000_t62" style="position:absolute;left:6480;top:3780;width:900;height:720" adj="37536,-360">
              <o:lock v:ext="edit" aspectratio="t"/>
              <v:textbox>
                <w:txbxContent>
                  <w:p w:rsidR="00E56494" w:rsidRDefault="00E56494">
                    <w:pPr>
                      <w:pStyle w:val="BodyText"/>
                      <w:rPr>
                        <w:sz w:val="14"/>
                      </w:rPr>
                    </w:pPr>
                  </w:p>
                  <w:p w:rsidR="00E56494" w:rsidRDefault="00E56494">
                    <w:pPr>
                      <w:pStyle w:val="BodyTex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Store</w:t>
                    </w:r>
                  </w:p>
                </w:txbxContent>
              </v:textbox>
            </v:shape>
            <v:shape id="_x0000_s1122" type="#_x0000_t202" style="position:absolute;left:5580;top:5580;width:2160;height:900" stroked="f">
              <o:lock v:ext="edit" aspectratio="t"/>
              <v:textbox>
                <w:txbxContent>
                  <w:p w:rsidR="00E56494" w:rsidRDefault="00E56494">
                    <w:pPr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>Members</w:t>
                    </w:r>
                  </w:p>
                  <w:p w:rsidR="00E56494" w:rsidRDefault="00E56494">
                    <w:pPr>
                      <w:pStyle w:val="Heading1"/>
                    </w:pPr>
                    <w:r>
                      <w:rPr>
                        <w:sz w:val="20"/>
                      </w:rPr>
                      <w:t>Lounge</w:t>
                    </w:r>
                  </w:p>
                </w:txbxContent>
              </v:textbox>
            </v:shape>
            <v:shape id="_x0000_s1123" type="#_x0000_t62" style="position:absolute;left:2340;top:6300;width:1260;height:720" adj="29760,10620">
              <o:lock v:ext="edit" aspectratio="t"/>
              <v:textbox>
                <w:txbxContent>
                  <w:p w:rsidR="00E56494" w:rsidRDefault="00E56494">
                    <w:pPr>
                      <w:rPr>
                        <w:b/>
                        <w:bCs/>
                        <w:sz w:val="12"/>
                      </w:rPr>
                    </w:pPr>
                    <w:r>
                      <w:rPr>
                        <w:b/>
                        <w:bCs/>
                        <w:sz w:val="12"/>
                      </w:rPr>
                      <w:t>Stairs</w:t>
                    </w:r>
                  </w:p>
                  <w:p w:rsidR="00E56494" w:rsidRDefault="00E56494">
                    <w:pPr>
                      <w:rPr>
                        <w:sz w:val="12"/>
                      </w:rPr>
                    </w:pPr>
                    <w:r>
                      <w:rPr>
                        <w:b/>
                        <w:bCs/>
                        <w:sz w:val="12"/>
                      </w:rPr>
                      <w:t>Entrance</w:t>
                    </w:r>
                  </w:p>
                </w:txbxContent>
              </v:textbox>
            </v:shape>
            <v:shape id="_x0000_s1124" type="#_x0000_t202" style="position:absolute;left:6300;top:9540;width:1080;height:360" stroked="f">
              <o:lock v:ext="edit" aspectratio="t"/>
              <v:textbox>
                <w:txbxContent>
                  <w:p w:rsidR="00E56494" w:rsidRDefault="00E56494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7 m</w:t>
                    </w:r>
                  </w:p>
                </w:txbxContent>
              </v:textbox>
            </v:shape>
            <v:shape id="_x0000_s1125" type="#_x0000_t202" style="position:absolute;left:9000;top:5760;width:1080;height:720" stroked="f">
              <o:lock v:ext="edit" aspectratio="t"/>
              <v:textbox>
                <w:txbxContent>
                  <w:p w:rsidR="00E56494" w:rsidRDefault="00E56494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10 m</w:t>
                    </w:r>
                  </w:p>
                  <w:p w:rsidR="00E56494" w:rsidRDefault="00E56494"/>
                  <w:p w:rsidR="00E56494" w:rsidRDefault="00E56494"/>
                </w:txbxContent>
              </v:textbox>
            </v:shape>
            <v:line id="_x0000_s1126" style="position:absolute;flip:x" from="2880,9360" to="4140,9360" strokeweight="2.25pt">
              <o:lock v:ext="edit" aspectratio="t"/>
            </v:line>
            <v:shape id="_x0000_s1127" type="#_x0000_t19" style="position:absolute;left:3780;top:9000;width:360;height:360;flip:x">
              <o:lock v:ext="edit" aspectratio="t"/>
            </v:shape>
            <v:shape id="_x0000_s1128" type="#_x0000_t62" style="position:absolute;left:2520;top:8100;width:1440;height:720" adj="19290,29520">
              <o:lock v:ext="edit" aspectratio="t"/>
              <v:textbox>
                <w:txbxContent>
                  <w:p w:rsidR="00E56494" w:rsidRDefault="00E56494">
                    <w:pPr>
                      <w:rPr>
                        <w:sz w:val="12"/>
                      </w:rPr>
                    </w:pPr>
                  </w:p>
                  <w:p w:rsidR="00E56494" w:rsidRDefault="00E56494">
                    <w:pPr>
                      <w:pStyle w:val="Heading4"/>
                    </w:pPr>
                    <w:r>
                      <w:t>Kitchen</w:t>
                    </w:r>
                  </w:p>
                </w:txbxContent>
              </v:textbox>
            </v:shape>
            <v:shape id="_x0000_s1129" type="#_x0000_t62" style="position:absolute;left:5040;top:7380;width:720;height:720" adj="-15750,20070">
              <o:lock v:ext="edit" aspectratio="t"/>
              <v:textbox>
                <w:txbxContent>
                  <w:p w:rsidR="00E56494" w:rsidRDefault="00E56494">
                    <w:pPr>
                      <w:pStyle w:val="Heading2"/>
                      <w:rPr>
                        <w:rFonts w:ascii="Times New Roman" w:hAnsi="Times New Roman"/>
                        <w:i w:val="0"/>
                        <w:iCs w:val="0"/>
                        <w:sz w:val="16"/>
                      </w:rPr>
                    </w:pPr>
                    <w:r>
                      <w:rPr>
                        <w:rFonts w:ascii="Times New Roman" w:hAnsi="Times New Roman"/>
                        <w:i w:val="0"/>
                        <w:iCs w:val="0"/>
                        <w:sz w:val="16"/>
                      </w:rPr>
                      <w:t>Bar</w:t>
                    </w:r>
                  </w:p>
                </w:txbxContent>
              </v:textbox>
            </v:shape>
          </v:group>
        </w:pict>
      </w: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E56494" w:rsidRDefault="00E56494">
      <w:pPr>
        <w:jc w:val="center"/>
        <w:rPr>
          <w:b/>
          <w:sz w:val="48"/>
          <w:szCs w:val="48"/>
        </w:rPr>
      </w:pPr>
    </w:p>
    <w:p w:rsidR="005070C7" w:rsidRDefault="005070C7">
      <w:pPr>
        <w:jc w:val="center"/>
        <w:rPr>
          <w:b/>
          <w:sz w:val="36"/>
          <w:szCs w:val="36"/>
        </w:rPr>
      </w:pPr>
    </w:p>
    <w:p w:rsidR="00E56494" w:rsidRDefault="00E56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RECOMMENDED SEATING CAPACITY</w:t>
      </w:r>
    </w:p>
    <w:p w:rsidR="00E56494" w:rsidRDefault="00E56494">
      <w:pPr>
        <w:jc w:val="center"/>
        <w:rPr>
          <w:b/>
          <w:sz w:val="28"/>
          <w:szCs w:val="28"/>
        </w:rPr>
      </w:pPr>
    </w:p>
    <w:p w:rsidR="00E56494" w:rsidRDefault="00E5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Theatre Style </w:t>
      </w:r>
      <w:r w:rsidR="00682E7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40 guests</w:t>
      </w:r>
    </w:p>
    <w:p w:rsidR="00E56494" w:rsidRDefault="00682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Shape             </w:t>
      </w:r>
      <w:r w:rsidR="00E56494">
        <w:rPr>
          <w:b/>
          <w:sz w:val="28"/>
          <w:szCs w:val="28"/>
        </w:rPr>
        <w:t xml:space="preserve"> 24 guests</w:t>
      </w:r>
    </w:p>
    <w:p w:rsidR="00E56494" w:rsidRDefault="00E5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Boardroom</w:t>
      </w:r>
      <w:r w:rsidR="00682E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82E7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16 guests </w:t>
      </w:r>
    </w:p>
    <w:p w:rsidR="002507C4" w:rsidRDefault="002507C4" w:rsidP="002507C4">
      <w:pPr>
        <w:jc w:val="center"/>
        <w:rPr>
          <w:b/>
          <w:sz w:val="36"/>
          <w:szCs w:val="36"/>
        </w:rPr>
      </w:pPr>
    </w:p>
    <w:p w:rsidR="00672AC3" w:rsidRDefault="00672AC3" w:rsidP="002507C4">
      <w:pPr>
        <w:jc w:val="center"/>
        <w:rPr>
          <w:b/>
          <w:sz w:val="36"/>
          <w:szCs w:val="36"/>
        </w:rPr>
      </w:pPr>
    </w:p>
    <w:p w:rsidR="00672AC3" w:rsidRDefault="00672AC3" w:rsidP="002507C4">
      <w:pPr>
        <w:jc w:val="center"/>
        <w:rPr>
          <w:b/>
          <w:sz w:val="36"/>
          <w:szCs w:val="36"/>
        </w:rPr>
      </w:pPr>
    </w:p>
    <w:p w:rsidR="00672AC3" w:rsidRDefault="00672AC3" w:rsidP="002507C4">
      <w:pPr>
        <w:jc w:val="center"/>
        <w:rPr>
          <w:b/>
          <w:sz w:val="36"/>
          <w:szCs w:val="36"/>
        </w:rPr>
      </w:pPr>
    </w:p>
    <w:p w:rsidR="00672AC3" w:rsidRDefault="00672AC3" w:rsidP="002507C4">
      <w:pPr>
        <w:jc w:val="center"/>
        <w:rPr>
          <w:b/>
          <w:sz w:val="36"/>
          <w:szCs w:val="36"/>
        </w:rPr>
      </w:pPr>
    </w:p>
    <w:p w:rsidR="00672AC3" w:rsidRDefault="00672AC3" w:rsidP="002507C4">
      <w:pPr>
        <w:jc w:val="center"/>
        <w:rPr>
          <w:b/>
          <w:sz w:val="36"/>
          <w:szCs w:val="36"/>
        </w:rPr>
      </w:pPr>
    </w:p>
    <w:p w:rsidR="002507C4" w:rsidRPr="00672AC3" w:rsidRDefault="002507C4" w:rsidP="002507C4">
      <w:pPr>
        <w:jc w:val="center"/>
        <w:rPr>
          <w:b/>
          <w:sz w:val="36"/>
          <w:szCs w:val="36"/>
          <w:u w:val="single"/>
        </w:rPr>
      </w:pPr>
      <w:r w:rsidRPr="00672AC3">
        <w:rPr>
          <w:b/>
          <w:sz w:val="36"/>
          <w:szCs w:val="36"/>
          <w:u w:val="single"/>
        </w:rPr>
        <w:lastRenderedPageBreak/>
        <w:t>Conference Room Hire</w:t>
      </w:r>
    </w:p>
    <w:p w:rsidR="002507C4" w:rsidRDefault="002507C4" w:rsidP="002507C4">
      <w:pPr>
        <w:jc w:val="center"/>
        <w:rPr>
          <w:b/>
          <w:sz w:val="36"/>
          <w:szCs w:val="36"/>
        </w:rPr>
      </w:pPr>
    </w:p>
    <w:p w:rsidR="002507C4" w:rsidRDefault="002507C4" w:rsidP="00682E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Lounge      </w:t>
      </w:r>
      <w:r w:rsidR="00682E7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82E7F">
        <w:rPr>
          <w:b/>
          <w:sz w:val="28"/>
          <w:szCs w:val="28"/>
        </w:rPr>
        <w:t xml:space="preserve">Day Hire               8am - 5.30pm    </w:t>
      </w:r>
      <w:r>
        <w:rPr>
          <w:b/>
          <w:sz w:val="28"/>
          <w:szCs w:val="28"/>
        </w:rPr>
        <w:t>$</w:t>
      </w:r>
      <w:r w:rsidR="005070C7">
        <w:rPr>
          <w:b/>
          <w:sz w:val="28"/>
          <w:szCs w:val="28"/>
        </w:rPr>
        <w:t>2</w:t>
      </w:r>
      <w:r w:rsidR="00672AC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per day</w:t>
      </w:r>
    </w:p>
    <w:p w:rsidR="00682E7F" w:rsidRDefault="00682E7F" w:rsidP="00682E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Evening Hire        6pm -11.30pm   $240 per night</w:t>
      </w:r>
    </w:p>
    <w:p w:rsidR="002507C4" w:rsidRDefault="00682E7F" w:rsidP="00682E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507C4" w:rsidRDefault="002507C4" w:rsidP="0025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 Lounge $1</w:t>
      </w:r>
      <w:r w:rsidR="00672AC3">
        <w:rPr>
          <w:b/>
          <w:sz w:val="28"/>
          <w:szCs w:val="28"/>
        </w:rPr>
        <w:t>60</w:t>
      </w:r>
      <w:r w:rsidR="00682E7F">
        <w:rPr>
          <w:b/>
          <w:sz w:val="28"/>
          <w:szCs w:val="28"/>
        </w:rPr>
        <w:t xml:space="preserve"> </w:t>
      </w:r>
      <w:r w:rsidR="00796299">
        <w:rPr>
          <w:b/>
          <w:sz w:val="28"/>
          <w:szCs w:val="28"/>
        </w:rPr>
        <w:t xml:space="preserve">                      </w:t>
      </w:r>
      <w:r w:rsidR="00682E7F">
        <w:rPr>
          <w:b/>
          <w:sz w:val="28"/>
          <w:szCs w:val="28"/>
        </w:rPr>
        <w:t xml:space="preserve"> </w:t>
      </w:r>
      <w:r w:rsidR="002104B0">
        <w:rPr>
          <w:b/>
          <w:sz w:val="28"/>
          <w:szCs w:val="28"/>
        </w:rPr>
        <w:t>($60 per day as break out room)</w:t>
      </w:r>
    </w:p>
    <w:p w:rsidR="002104B0" w:rsidRDefault="002104B0" w:rsidP="002507C4">
      <w:pPr>
        <w:jc w:val="center"/>
        <w:rPr>
          <w:b/>
          <w:sz w:val="28"/>
          <w:szCs w:val="28"/>
        </w:rPr>
      </w:pPr>
    </w:p>
    <w:p w:rsidR="002507C4" w:rsidRDefault="002104B0" w:rsidP="0025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Venue hire includes</w:t>
      </w:r>
    </w:p>
    <w:p w:rsidR="002507C4" w:rsidRDefault="002507C4" w:rsidP="002507C4">
      <w:pPr>
        <w:jc w:val="center"/>
        <w:rPr>
          <w:b/>
          <w:sz w:val="28"/>
          <w:szCs w:val="28"/>
        </w:rPr>
      </w:pPr>
    </w:p>
    <w:p w:rsidR="002507C4" w:rsidRDefault="002507C4" w:rsidP="0025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Flipchart stand </w:t>
      </w:r>
      <w:r w:rsidR="002104B0">
        <w:rPr>
          <w:b/>
          <w:sz w:val="28"/>
          <w:szCs w:val="28"/>
        </w:rPr>
        <w:t>and paper</w:t>
      </w:r>
      <w:r>
        <w:rPr>
          <w:b/>
          <w:sz w:val="28"/>
          <w:szCs w:val="28"/>
        </w:rPr>
        <w:t xml:space="preserve">            </w:t>
      </w:r>
    </w:p>
    <w:p w:rsidR="002507C4" w:rsidRDefault="002507C4" w:rsidP="002507C4">
      <w:pPr>
        <w:jc w:val="center"/>
        <w:rPr>
          <w:b/>
          <w:sz w:val="28"/>
          <w:szCs w:val="28"/>
        </w:rPr>
      </w:pPr>
    </w:p>
    <w:p w:rsidR="002104B0" w:rsidRDefault="002507C4" w:rsidP="0025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Lectern   </w:t>
      </w:r>
    </w:p>
    <w:p w:rsidR="002507C4" w:rsidRDefault="002507C4" w:rsidP="0025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104B0" w:rsidRDefault="002507C4" w:rsidP="0025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Whiteboard Size 1.5m x 90cm  </w:t>
      </w:r>
    </w:p>
    <w:p w:rsidR="002104B0" w:rsidRDefault="002104B0" w:rsidP="002507C4">
      <w:pPr>
        <w:jc w:val="center"/>
        <w:rPr>
          <w:b/>
          <w:sz w:val="28"/>
          <w:szCs w:val="28"/>
        </w:rPr>
      </w:pPr>
    </w:p>
    <w:p w:rsidR="002104B0" w:rsidRDefault="002104B0" w:rsidP="0025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Whiteboard Markers</w:t>
      </w:r>
    </w:p>
    <w:p w:rsidR="002507C4" w:rsidRDefault="002507C4" w:rsidP="0025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507C4" w:rsidRDefault="002507C4" w:rsidP="0025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Overhead projector &amp; screen </w:t>
      </w:r>
    </w:p>
    <w:p w:rsidR="002507C4" w:rsidRDefault="002507C4" w:rsidP="002507C4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[Main Lounge only]</w:t>
      </w:r>
    </w:p>
    <w:p w:rsidR="00682E7F" w:rsidRDefault="00682E7F" w:rsidP="002507C4">
      <w:pPr>
        <w:jc w:val="center"/>
        <w:rPr>
          <w:b/>
          <w:i/>
          <w:iCs/>
          <w:sz w:val="28"/>
          <w:szCs w:val="28"/>
        </w:rPr>
      </w:pPr>
    </w:p>
    <w:p w:rsidR="00672AC3" w:rsidRPr="00682E7F" w:rsidRDefault="00682E7F" w:rsidP="002507C4">
      <w:pPr>
        <w:jc w:val="center"/>
        <w:rPr>
          <w:b/>
          <w:sz w:val="28"/>
          <w:szCs w:val="28"/>
        </w:rPr>
      </w:pPr>
      <w:r w:rsidRPr="00682E7F">
        <w:rPr>
          <w:b/>
          <w:iCs/>
          <w:sz w:val="28"/>
          <w:szCs w:val="28"/>
        </w:rPr>
        <w:t>Arrival tea/coffee</w:t>
      </w:r>
    </w:p>
    <w:p w:rsidR="00672AC3" w:rsidRDefault="00672AC3" w:rsidP="002507C4">
      <w:pPr>
        <w:jc w:val="center"/>
        <w:rPr>
          <w:b/>
          <w:sz w:val="28"/>
          <w:szCs w:val="28"/>
        </w:rPr>
      </w:pPr>
    </w:p>
    <w:p w:rsidR="002507C4" w:rsidRDefault="002104B0" w:rsidP="00C1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Charges</w:t>
      </w:r>
    </w:p>
    <w:p w:rsidR="00672AC3" w:rsidRDefault="00672AC3" w:rsidP="002507C4">
      <w:pPr>
        <w:jc w:val="center"/>
        <w:rPr>
          <w:b/>
          <w:sz w:val="28"/>
          <w:szCs w:val="28"/>
        </w:rPr>
      </w:pPr>
    </w:p>
    <w:p w:rsidR="002507C4" w:rsidRDefault="002507C4" w:rsidP="0025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Photocop</w:t>
      </w:r>
      <w:r w:rsidR="00672AC3">
        <w:rPr>
          <w:b/>
          <w:sz w:val="28"/>
          <w:szCs w:val="28"/>
        </w:rPr>
        <w:t xml:space="preserve">ying from </w:t>
      </w:r>
      <w:r>
        <w:rPr>
          <w:b/>
          <w:sz w:val="28"/>
          <w:szCs w:val="28"/>
        </w:rPr>
        <w:t>25 cents per A4 page [B&amp;W]</w:t>
      </w:r>
      <w:r w:rsidR="00672AC3">
        <w:rPr>
          <w:b/>
          <w:sz w:val="28"/>
          <w:szCs w:val="28"/>
        </w:rPr>
        <w:t xml:space="preserve"> (A3 Available)</w:t>
      </w:r>
    </w:p>
    <w:p w:rsidR="00672AC3" w:rsidRDefault="00672AC3" w:rsidP="002507C4">
      <w:pPr>
        <w:jc w:val="center"/>
        <w:rPr>
          <w:b/>
          <w:sz w:val="28"/>
          <w:szCs w:val="28"/>
        </w:rPr>
      </w:pPr>
    </w:p>
    <w:p w:rsidR="00672AC3" w:rsidRDefault="00672AC3" w:rsidP="0025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 Top Computer $55 per day</w:t>
      </w:r>
    </w:p>
    <w:p w:rsidR="00672AC3" w:rsidRDefault="00672AC3" w:rsidP="002507C4">
      <w:pPr>
        <w:jc w:val="center"/>
        <w:rPr>
          <w:b/>
          <w:sz w:val="28"/>
          <w:szCs w:val="28"/>
        </w:rPr>
      </w:pPr>
    </w:p>
    <w:sectPr w:rsidR="00672AC3" w:rsidSect="00022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3EA"/>
    <w:multiLevelType w:val="hybridMultilevel"/>
    <w:tmpl w:val="B1F207D6"/>
    <w:lvl w:ilvl="0" w:tplc="1FC669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06B9C"/>
    <w:multiLevelType w:val="hybridMultilevel"/>
    <w:tmpl w:val="FFD88A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756FA"/>
    <w:multiLevelType w:val="hybridMultilevel"/>
    <w:tmpl w:val="D73A7D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87815"/>
    <w:rsid w:val="00022E23"/>
    <w:rsid w:val="000A3D8E"/>
    <w:rsid w:val="002104B0"/>
    <w:rsid w:val="002507C4"/>
    <w:rsid w:val="00272631"/>
    <w:rsid w:val="00360D8F"/>
    <w:rsid w:val="003A5DF7"/>
    <w:rsid w:val="003D117E"/>
    <w:rsid w:val="005070C7"/>
    <w:rsid w:val="005C62F9"/>
    <w:rsid w:val="0060568E"/>
    <w:rsid w:val="00672AC3"/>
    <w:rsid w:val="00682E7F"/>
    <w:rsid w:val="0070498C"/>
    <w:rsid w:val="00716A47"/>
    <w:rsid w:val="00787815"/>
    <w:rsid w:val="00796299"/>
    <w:rsid w:val="009C552D"/>
    <w:rsid w:val="00C14005"/>
    <w:rsid w:val="00C42513"/>
    <w:rsid w:val="00C72CE9"/>
    <w:rsid w:val="00E56494"/>
    <w:rsid w:val="00EF6E15"/>
    <w:rsid w:val="00F57617"/>
    <w:rsid w:val="00F8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  <o:rules v:ext="edit">
        <o:r id="V:Rule1" type="callout" idref="#_x0000_s1085"/>
        <o:r id="V:Rule2" type="callout" idref="#_x0000_s1086"/>
        <o:r id="V:Rule3" type="callout" idref="#_x0000_s1087"/>
        <o:r id="V:Rule4" type="callout" idref="#_x0000_s1088"/>
        <o:r id="V:Rule5" type="callout" idref="#_x0000_s1089"/>
        <o:r id="V:Rule6" type="callout" idref="#_x0000_s1090"/>
        <o:r id="V:Rule7" type="callout" idref="#_x0000_s1095"/>
        <o:r id="V:Rule8" type="callout" idref="#_x0000_s1099"/>
        <o:r id="V:Rule9" type="arc" idref="#_x0000_s1119"/>
        <o:r id="V:Rule10" type="arc" idref="#_x0000_s1120"/>
        <o:r id="V:Rule11" type="callout" idref="#_x0000_s1121"/>
        <o:r id="V:Rule12" type="callout" idref="#_x0000_s1123"/>
        <o:r id="V:Rule13" type="arc" idref="#_x0000_s1127"/>
        <o:r id="V:Rule14" type="callout" idref="#_x0000_s1128"/>
        <o:r id="V:Rule15" type="callout" idref="#_x0000_s1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E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22E23"/>
    <w:pPr>
      <w:keepNext/>
      <w:outlineLvl w:val="0"/>
    </w:pPr>
    <w:rPr>
      <w:rFonts w:ascii="Arial Black" w:hAnsi="Arial Black"/>
      <w:i/>
      <w:iCs/>
      <w:lang w:val="en-AU"/>
    </w:rPr>
  </w:style>
  <w:style w:type="paragraph" w:styleId="Heading2">
    <w:name w:val="heading 2"/>
    <w:basedOn w:val="Normal"/>
    <w:next w:val="Normal"/>
    <w:qFormat/>
    <w:rsid w:val="00022E23"/>
    <w:pPr>
      <w:keepNext/>
      <w:outlineLvl w:val="1"/>
    </w:pPr>
    <w:rPr>
      <w:rFonts w:ascii="Arial Black" w:hAnsi="Arial Black"/>
      <w:b/>
      <w:bCs/>
      <w:i/>
      <w:iCs/>
      <w:sz w:val="40"/>
      <w:lang w:val="en-AU"/>
    </w:rPr>
  </w:style>
  <w:style w:type="paragraph" w:styleId="Heading3">
    <w:name w:val="heading 3"/>
    <w:basedOn w:val="Normal"/>
    <w:next w:val="Normal"/>
    <w:qFormat/>
    <w:rsid w:val="00022E23"/>
    <w:pPr>
      <w:keepNext/>
      <w:outlineLvl w:val="2"/>
    </w:pPr>
    <w:rPr>
      <w:b/>
      <w:bCs/>
      <w:lang w:val="en-AU"/>
    </w:rPr>
  </w:style>
  <w:style w:type="paragraph" w:styleId="Heading4">
    <w:name w:val="heading 4"/>
    <w:basedOn w:val="Normal"/>
    <w:next w:val="Normal"/>
    <w:qFormat/>
    <w:rsid w:val="00022E23"/>
    <w:pPr>
      <w:keepNext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022E23"/>
    <w:pPr>
      <w:keepNext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qFormat/>
    <w:rsid w:val="00022E23"/>
    <w:pPr>
      <w:keepNext/>
      <w:jc w:val="center"/>
      <w:outlineLvl w:val="5"/>
    </w:pPr>
    <w:rPr>
      <w:rFonts w:ascii="Cataneo BT" w:hAnsi="Cataneo BT"/>
      <w:b/>
      <w:sz w:val="48"/>
      <w:szCs w:val="48"/>
    </w:rPr>
  </w:style>
  <w:style w:type="paragraph" w:styleId="Heading7">
    <w:name w:val="heading 7"/>
    <w:basedOn w:val="Normal"/>
    <w:next w:val="Normal"/>
    <w:qFormat/>
    <w:rsid w:val="00022E23"/>
    <w:pPr>
      <w:keepNext/>
      <w:outlineLvl w:val="6"/>
    </w:pPr>
    <w:rPr>
      <w:b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022E23"/>
    <w:pPr>
      <w:keepNext/>
      <w:ind w:firstLine="720"/>
      <w:outlineLvl w:val="7"/>
    </w:pPr>
    <w:rPr>
      <w:b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022E23"/>
    <w:pPr>
      <w:keepNext/>
      <w:ind w:left="1080" w:right="900"/>
      <w:jc w:val="center"/>
      <w:outlineLvl w:val="8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E2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22E23"/>
    <w:pPr>
      <w:jc w:val="center"/>
    </w:pPr>
    <w:rPr>
      <w:b/>
      <w:sz w:val="48"/>
      <w:szCs w:val="48"/>
    </w:rPr>
  </w:style>
  <w:style w:type="paragraph" w:styleId="BodyText">
    <w:name w:val="Body Text"/>
    <w:basedOn w:val="Normal"/>
    <w:rsid w:val="00022E23"/>
    <w:rPr>
      <w:b/>
      <w:bCs/>
      <w:lang w:val="en-AU"/>
    </w:rPr>
  </w:style>
  <w:style w:type="paragraph" w:styleId="BlockText">
    <w:name w:val="Block Text"/>
    <w:basedOn w:val="Normal"/>
    <w:rsid w:val="00022E23"/>
    <w:pPr>
      <w:ind w:left="1800" w:right="720"/>
      <w:jc w:val="center"/>
    </w:pPr>
    <w:rPr>
      <w:b/>
      <w:sz w:val="28"/>
      <w:szCs w:val="28"/>
    </w:rPr>
  </w:style>
  <w:style w:type="paragraph" w:styleId="BodyText2">
    <w:name w:val="Body Text 2"/>
    <w:basedOn w:val="Normal"/>
    <w:rsid w:val="00022E23"/>
    <w:pPr>
      <w:jc w:val="center"/>
    </w:pPr>
    <w:rPr>
      <w:b/>
      <w:sz w:val="28"/>
      <w:szCs w:val="28"/>
    </w:rPr>
  </w:style>
  <w:style w:type="character" w:styleId="Hyperlink">
    <w:name w:val="Hyperlink"/>
    <w:basedOn w:val="DefaultParagraphFont"/>
    <w:rsid w:val="00022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hope@golf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2918-F8E4-419F-A14E-3D9E7680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 WEDDING</vt:lpstr>
    </vt:vector>
  </TitlesOfParts>
  <Company> </Company>
  <LinksUpToDate>false</LinksUpToDate>
  <CharactersWithSpaces>2099</CharactersWithSpaces>
  <SharedDoc>false</SharedDoc>
  <HLinks>
    <vt:vector size="6" baseType="variant"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mailto:ohope@golf.co.nz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 WEDDING</dc:title>
  <dc:subject/>
  <dc:creator>Ohope Golf Course</dc:creator>
  <cp:keywords/>
  <cp:lastModifiedBy>Ohope Golf Club</cp:lastModifiedBy>
  <cp:revision>2</cp:revision>
  <cp:lastPrinted>2009-02-12T02:35:00Z</cp:lastPrinted>
  <dcterms:created xsi:type="dcterms:W3CDTF">2016-08-17T02:31:00Z</dcterms:created>
  <dcterms:modified xsi:type="dcterms:W3CDTF">2016-08-17T02:31:00Z</dcterms:modified>
</cp:coreProperties>
</file>